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F7" w:rsidRDefault="009A26F7" w:rsidP="00716BE1">
      <w:pPr>
        <w:spacing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856F2" w:rsidRPr="001607B3" w:rsidRDefault="007856F2" w:rsidP="001607B3">
      <w:pPr>
        <w:shd w:val="clear" w:color="auto" w:fill="F3BFD3"/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Памятка о сроках хранения скоропортящихся продуктов питания,</w:t>
      </w:r>
    </w:p>
    <w:p w:rsidR="00DA5BD8" w:rsidRPr="001607B3" w:rsidRDefault="00186FD7" w:rsidP="001607B3">
      <w:pPr>
        <w:shd w:val="clear" w:color="auto" w:fill="F3BFD3"/>
        <w:spacing w:after="100" w:afterAutospacing="1"/>
        <w:contextualSpacing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р</w:t>
      </w:r>
      <w:r w:rsidR="007856F2" w:rsidRPr="001607B3">
        <w:rPr>
          <w:rFonts w:ascii="Arial" w:hAnsi="Arial" w:cs="Arial"/>
          <w:b/>
          <w:sz w:val="24"/>
          <w:szCs w:val="24"/>
        </w:rPr>
        <w:t>азрешенных</w:t>
      </w:r>
      <w:proofErr w:type="gramEnd"/>
      <w:r w:rsidR="007856F2" w:rsidRPr="001607B3">
        <w:rPr>
          <w:rFonts w:ascii="Arial" w:hAnsi="Arial" w:cs="Arial"/>
          <w:b/>
          <w:sz w:val="24"/>
          <w:szCs w:val="24"/>
        </w:rPr>
        <w:t xml:space="preserve"> к передачи пациентам </w:t>
      </w:r>
    </w:p>
    <w:p w:rsidR="00716BE1" w:rsidRPr="001607B3" w:rsidRDefault="00716BE1" w:rsidP="001607B3">
      <w:pPr>
        <w:shd w:val="clear" w:color="auto" w:fill="F3BFD3"/>
        <w:spacing w:after="100" w:afterAutospacing="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ГБУЗ « ГКБ № 15 имени О.М</w:t>
      </w:r>
      <w:proofErr w:type="gramStart"/>
      <w:r w:rsidRPr="001607B3">
        <w:rPr>
          <w:rFonts w:ascii="Arial" w:hAnsi="Arial" w:cs="Arial"/>
          <w:b/>
          <w:sz w:val="24"/>
          <w:szCs w:val="24"/>
        </w:rPr>
        <w:t xml:space="preserve"> .</w:t>
      </w:r>
      <w:proofErr w:type="gramEnd"/>
      <w:r w:rsidRPr="001607B3">
        <w:rPr>
          <w:rFonts w:ascii="Arial" w:hAnsi="Arial" w:cs="Arial"/>
          <w:b/>
          <w:sz w:val="24"/>
          <w:szCs w:val="24"/>
        </w:rPr>
        <w:t>Филатова ДЗМ» « Родильный дом №8»</w:t>
      </w:r>
    </w:p>
    <w:p w:rsidR="001607B3" w:rsidRDefault="001607B3" w:rsidP="0065646A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856F2" w:rsidRPr="001607B3" w:rsidRDefault="007856F2" w:rsidP="0065646A">
      <w:pPr>
        <w:spacing w:after="0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Основание:</w:t>
      </w:r>
    </w:p>
    <w:p w:rsidR="007856F2" w:rsidRPr="001607B3" w:rsidRDefault="007856F2" w:rsidP="0065646A">
      <w:pPr>
        <w:spacing w:after="0"/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  <w:u w:val="single"/>
        </w:rPr>
        <w:t>СП 2.1.3678-20</w:t>
      </w:r>
      <w:r w:rsidRPr="001607B3">
        <w:rPr>
          <w:rFonts w:ascii="Arial" w:hAnsi="Arial" w:cs="Arial"/>
          <w:sz w:val="24"/>
          <w:szCs w:val="24"/>
        </w:rPr>
        <w:t xml:space="preserve"> «Санитарно-эпидемиологические требования к эксплуатации помещений, зданий, сооружений и транспорта, а также условиям деятельности хозяйствующих субъектов, осуществляющих продажу товаров, выполнения  работ или оказание услуг»;</w:t>
      </w:r>
    </w:p>
    <w:p w:rsidR="007856F2" w:rsidRPr="001607B3" w:rsidRDefault="007856F2" w:rsidP="0065646A">
      <w:pPr>
        <w:spacing w:after="0"/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  <w:u w:val="single"/>
        </w:rPr>
        <w:t>СанПиН 2.3./2.4.3590-20</w:t>
      </w:r>
      <w:r w:rsidRPr="001607B3">
        <w:rPr>
          <w:rFonts w:ascii="Arial" w:hAnsi="Arial" w:cs="Arial"/>
          <w:sz w:val="24"/>
          <w:szCs w:val="24"/>
        </w:rPr>
        <w:t xml:space="preserve"> «Санитарно-эпидемиологические требования к организации общественного питания»;</w:t>
      </w:r>
    </w:p>
    <w:p w:rsidR="007856F2" w:rsidRPr="001607B3" w:rsidRDefault="007856F2" w:rsidP="0065646A">
      <w:pPr>
        <w:spacing w:after="0"/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  <w:u w:val="single"/>
        </w:rPr>
        <w:t>СанПиН 2.3.2.1324-03</w:t>
      </w:r>
      <w:r w:rsidRPr="001607B3">
        <w:rPr>
          <w:rFonts w:ascii="Arial" w:hAnsi="Arial" w:cs="Arial"/>
          <w:sz w:val="24"/>
          <w:szCs w:val="24"/>
        </w:rPr>
        <w:t xml:space="preserve"> «Гигиенические требования срокам годности и условиям хранения пищевых продуктов. Санитарно-эпидемиологические правила и нормы».</w:t>
      </w:r>
    </w:p>
    <w:p w:rsidR="001607B3" w:rsidRDefault="001607B3" w:rsidP="0069328B">
      <w:pPr>
        <w:rPr>
          <w:rFonts w:ascii="Arial" w:hAnsi="Arial" w:cs="Arial"/>
          <w:b/>
          <w:sz w:val="24"/>
          <w:szCs w:val="24"/>
        </w:rPr>
      </w:pPr>
    </w:p>
    <w:p w:rsidR="007856F2" w:rsidRPr="001607B3" w:rsidRDefault="007856F2" w:rsidP="001607B3">
      <w:pPr>
        <w:shd w:val="clear" w:color="auto" w:fill="F3BFD3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Все продукты должны быть упакованы в стандартную фабричную упаковку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856F2" w:rsidRPr="001607B3" w:rsidTr="001607B3">
        <w:tc>
          <w:tcPr>
            <w:tcW w:w="3190" w:type="dxa"/>
            <w:shd w:val="clear" w:color="auto" w:fill="F3BFD3"/>
            <w:vAlign w:val="center"/>
          </w:tcPr>
          <w:p w:rsidR="007856F2" w:rsidRPr="001607B3" w:rsidRDefault="007856F2" w:rsidP="001607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07B3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  <w:shd w:val="clear" w:color="auto" w:fill="F3BFD3"/>
            <w:vAlign w:val="center"/>
          </w:tcPr>
          <w:p w:rsidR="007856F2" w:rsidRPr="001607B3" w:rsidRDefault="007856F2" w:rsidP="001607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07B3">
              <w:rPr>
                <w:rFonts w:ascii="Arial" w:hAnsi="Arial" w:cs="Arial"/>
                <w:b/>
                <w:sz w:val="24"/>
                <w:szCs w:val="24"/>
              </w:rPr>
              <w:t>ПРЕДЕЛЬНО ДОПУСТИМОЕ КОЛИЧЕСТВО</w:t>
            </w:r>
          </w:p>
        </w:tc>
        <w:tc>
          <w:tcPr>
            <w:tcW w:w="3191" w:type="dxa"/>
            <w:shd w:val="clear" w:color="auto" w:fill="F3BFD3"/>
            <w:vAlign w:val="center"/>
          </w:tcPr>
          <w:p w:rsidR="007856F2" w:rsidRPr="001607B3" w:rsidRDefault="007856F2" w:rsidP="001607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07B3">
              <w:rPr>
                <w:rFonts w:ascii="Arial" w:hAnsi="Arial" w:cs="Arial"/>
                <w:b/>
                <w:sz w:val="24"/>
                <w:szCs w:val="24"/>
              </w:rPr>
              <w:t>СРОКИ РЕАЛИЗАЦИИ С МОМЕНТА ВСКРЫТИЯ УПАКОВКИ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Молоко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500 мл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24 часа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Творог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250 гр.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24 часа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Кефир, простокваша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500 мл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24 часа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Сыр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200 гр.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24 часа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Ряженка, йогурты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500 мл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24 часа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Кулинарные изделия с повидлом, джемом и фруктовыми начинками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300 гр.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24 часа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Печенье, карамель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300 гр.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72 часа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Фрукты, овощи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1 кг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48 часов</w:t>
            </w:r>
          </w:p>
        </w:tc>
      </w:tr>
      <w:tr w:rsidR="007856F2" w:rsidRPr="001607B3" w:rsidTr="007856F2">
        <w:tc>
          <w:tcPr>
            <w:tcW w:w="3190" w:type="dxa"/>
          </w:tcPr>
          <w:p w:rsidR="007856F2" w:rsidRPr="001607B3" w:rsidRDefault="007856F2" w:rsidP="0069328B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Соки, нектары, минеральная вода в стандартной упаковке</w:t>
            </w:r>
          </w:p>
        </w:tc>
        <w:tc>
          <w:tcPr>
            <w:tcW w:w="3190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1,5 л</w:t>
            </w:r>
          </w:p>
        </w:tc>
        <w:tc>
          <w:tcPr>
            <w:tcW w:w="3191" w:type="dxa"/>
          </w:tcPr>
          <w:p w:rsidR="007856F2" w:rsidRPr="001607B3" w:rsidRDefault="007856F2" w:rsidP="00785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48 часов</w:t>
            </w:r>
          </w:p>
        </w:tc>
      </w:tr>
    </w:tbl>
    <w:p w:rsidR="001607B3" w:rsidRDefault="001607B3" w:rsidP="0069328B">
      <w:pPr>
        <w:rPr>
          <w:rFonts w:ascii="Arial" w:hAnsi="Arial" w:cs="Arial"/>
          <w:b/>
          <w:sz w:val="24"/>
          <w:szCs w:val="24"/>
        </w:rPr>
      </w:pPr>
    </w:p>
    <w:p w:rsidR="007856F2" w:rsidRPr="001607B3" w:rsidRDefault="004E4845" w:rsidP="0069328B">
      <w:pPr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Примечание:</w:t>
      </w:r>
    </w:p>
    <w:p w:rsidR="007856F2" w:rsidRPr="001607B3" w:rsidRDefault="007973AA" w:rsidP="0069328B">
      <w:pPr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sz w:val="24"/>
          <w:szCs w:val="24"/>
        </w:rPr>
        <w:t xml:space="preserve">- </w:t>
      </w:r>
      <w:r w:rsidR="007856F2" w:rsidRPr="001607B3">
        <w:rPr>
          <w:rFonts w:ascii="Arial" w:hAnsi="Arial" w:cs="Arial"/>
          <w:sz w:val="24"/>
          <w:szCs w:val="24"/>
        </w:rPr>
        <w:t>Срок хранения скоропортящихся продуктов без вскрытия не должен превышать сро</w:t>
      </w:r>
      <w:r w:rsidR="004E4845" w:rsidRPr="001607B3">
        <w:rPr>
          <w:rFonts w:ascii="Arial" w:hAnsi="Arial" w:cs="Arial"/>
          <w:sz w:val="24"/>
          <w:szCs w:val="24"/>
        </w:rPr>
        <w:t>ка хранени</w:t>
      </w:r>
      <w:r w:rsidR="007856F2" w:rsidRPr="001607B3">
        <w:rPr>
          <w:rFonts w:ascii="Arial" w:hAnsi="Arial" w:cs="Arial"/>
          <w:sz w:val="24"/>
          <w:szCs w:val="24"/>
        </w:rPr>
        <w:t>я,</w:t>
      </w:r>
      <w:r w:rsidR="004E4845" w:rsidRPr="001607B3">
        <w:rPr>
          <w:rFonts w:ascii="Arial" w:hAnsi="Arial" w:cs="Arial"/>
          <w:sz w:val="24"/>
          <w:szCs w:val="24"/>
        </w:rPr>
        <w:t xml:space="preserve"> указанного на стандартной упако</w:t>
      </w:r>
      <w:r w:rsidR="007856F2" w:rsidRPr="001607B3">
        <w:rPr>
          <w:rFonts w:ascii="Arial" w:hAnsi="Arial" w:cs="Arial"/>
          <w:sz w:val="24"/>
          <w:szCs w:val="24"/>
        </w:rPr>
        <w:t>вке.</w:t>
      </w:r>
    </w:p>
    <w:p w:rsidR="007856F2" w:rsidRPr="001607B3" w:rsidRDefault="007973AA" w:rsidP="0069328B">
      <w:pPr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sz w:val="24"/>
          <w:szCs w:val="24"/>
        </w:rPr>
        <w:t xml:space="preserve">- </w:t>
      </w:r>
      <w:r w:rsidR="004E4845" w:rsidRPr="001607B3">
        <w:rPr>
          <w:rFonts w:ascii="Arial" w:hAnsi="Arial" w:cs="Arial"/>
          <w:sz w:val="24"/>
          <w:szCs w:val="24"/>
        </w:rPr>
        <w:t>Скоропортящиеся пищевые продукты после вскрытия упаковки реализуются в срок не более 12 часов с момента ее вскрытия при соблюдения условий хранения (холодильник).</w:t>
      </w:r>
    </w:p>
    <w:sectPr w:rsidR="007856F2" w:rsidRPr="001607B3" w:rsidSect="0032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1659E"/>
    <w:multiLevelType w:val="hybridMultilevel"/>
    <w:tmpl w:val="5CF817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328B"/>
    <w:rsid w:val="000D76CD"/>
    <w:rsid w:val="00117045"/>
    <w:rsid w:val="001607B3"/>
    <w:rsid w:val="00186FD7"/>
    <w:rsid w:val="002E4197"/>
    <w:rsid w:val="00320D27"/>
    <w:rsid w:val="00342679"/>
    <w:rsid w:val="00383D75"/>
    <w:rsid w:val="004B323C"/>
    <w:rsid w:val="004E4845"/>
    <w:rsid w:val="00552402"/>
    <w:rsid w:val="00637E68"/>
    <w:rsid w:val="0065646A"/>
    <w:rsid w:val="0069328B"/>
    <w:rsid w:val="00716BE1"/>
    <w:rsid w:val="007856F2"/>
    <w:rsid w:val="007973AA"/>
    <w:rsid w:val="009513D3"/>
    <w:rsid w:val="00986AA6"/>
    <w:rsid w:val="009A26F7"/>
    <w:rsid w:val="00A9609A"/>
    <w:rsid w:val="00AC6AEA"/>
    <w:rsid w:val="00C6722D"/>
    <w:rsid w:val="00C9162D"/>
    <w:rsid w:val="00D03D72"/>
    <w:rsid w:val="00D66BE8"/>
    <w:rsid w:val="00DA5BD8"/>
    <w:rsid w:val="00E87462"/>
    <w:rsid w:val="00F00C91"/>
    <w:rsid w:val="00F7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13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7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 </cp:lastModifiedBy>
  <cp:revision>4</cp:revision>
  <cp:lastPrinted>2023-05-18T12:54:00Z</cp:lastPrinted>
  <dcterms:created xsi:type="dcterms:W3CDTF">2023-07-25T08:42:00Z</dcterms:created>
  <dcterms:modified xsi:type="dcterms:W3CDTF">2023-07-25T08:42:00Z</dcterms:modified>
</cp:coreProperties>
</file>